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46" w:rsidRPr="00354349" w:rsidRDefault="00697DE3" w:rsidP="00354349">
      <w:pPr>
        <w:spacing w:after="0"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640B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</w:t>
      </w:r>
      <w:r w:rsidR="00640B8E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…………………………………………………………………………………...</w:t>
      </w:r>
    </w:p>
    <w:p w:rsidR="00354349" w:rsidRPr="004C7639" w:rsidRDefault="00354349" w:rsidP="00212446">
      <w:pPr>
        <w:keepNext/>
        <w:keepLines/>
        <w:spacing w:before="40"/>
        <w:jc w:val="center"/>
        <w:outlineLvl w:val="1"/>
        <w:rPr>
          <w:rFonts w:ascii="Aptos" w:eastAsia="Times New Roman" w:hAnsi="Aptos" w:cs="Aptos"/>
          <w:b/>
          <w:color w:val="000000"/>
          <w:sz w:val="4"/>
          <w:szCs w:val="4"/>
        </w:rPr>
      </w:pPr>
      <w:bookmarkStart w:id="0" w:name="_Hlk46221747"/>
      <w:bookmarkStart w:id="1" w:name="_GoBack"/>
      <w:bookmarkEnd w:id="1"/>
    </w:p>
    <w:p w:rsidR="00212446" w:rsidRPr="00354349" w:rsidRDefault="00212446" w:rsidP="00212446">
      <w:pPr>
        <w:keepNext/>
        <w:keepLines/>
        <w:spacing w:before="40"/>
        <w:jc w:val="center"/>
        <w:outlineLvl w:val="1"/>
        <w:rPr>
          <w:rFonts w:ascii="Aptos" w:eastAsia="Times New Roman" w:hAnsi="Aptos" w:cs="Aptos"/>
          <w:b/>
          <w:color w:val="000000"/>
          <w:sz w:val="24"/>
          <w:szCs w:val="24"/>
        </w:rPr>
      </w:pPr>
      <w:r w:rsidRPr="00354349">
        <w:rPr>
          <w:rFonts w:ascii="Aptos" w:eastAsia="Times New Roman" w:hAnsi="Aptos" w:cs="Aptos"/>
          <w:b/>
          <w:color w:val="000000"/>
          <w:sz w:val="24"/>
          <w:szCs w:val="24"/>
        </w:rPr>
        <w:t>KLAUZULA INFORMACYJNA</w:t>
      </w:r>
    </w:p>
    <w:p w:rsidR="00212446" w:rsidRPr="004C7639" w:rsidRDefault="00212446" w:rsidP="004C7639">
      <w:pPr>
        <w:keepNext/>
        <w:keepLines/>
        <w:spacing w:before="40"/>
        <w:jc w:val="center"/>
        <w:outlineLvl w:val="1"/>
        <w:rPr>
          <w:rFonts w:hint="eastAsia"/>
          <w:sz w:val="4"/>
          <w:szCs w:val="4"/>
        </w:rPr>
      </w:pPr>
    </w:p>
    <w:p w:rsidR="00212446" w:rsidRDefault="00212446" w:rsidP="00212446">
      <w:pPr>
        <w:keepNext/>
        <w:keepLines/>
        <w:spacing w:before="40"/>
        <w:jc w:val="both"/>
        <w:outlineLvl w:val="1"/>
        <w:rPr>
          <w:rFonts w:hint="eastAsia"/>
        </w:rPr>
      </w:pPr>
      <w:r>
        <w:rPr>
          <w:rFonts w:ascii="Aptos" w:hAnsi="Aptos" w:cs="Aptos"/>
          <w:bCs/>
          <w:color w:val="000000"/>
          <w:sz w:val="16"/>
          <w:szCs w:val="16"/>
        </w:rPr>
        <w:t xml:space="preserve">Na podstawie art. 13 ust. 1 Rozporządzenia Parlamentu Europejskiego i Rady (UE) 2016/679 z 27.4.2016 r. w sprawie ochrony osób fizycznych w związku z przetwarzaniem danych osobowych i w sprawie swobodnego przepływu takich danych oraz uchylenia dyrektywy 95/46/WE </w:t>
      </w:r>
      <w:r>
        <w:rPr>
          <w:rFonts w:ascii="Aptos" w:hAnsi="Aptos"/>
          <w:bCs/>
          <w:sz w:val="16"/>
          <w:szCs w:val="16"/>
        </w:rPr>
        <w:t>(Dz.U.UE.L.2016.119.1), dalej jako: „RODO” informujemy, iż:</w:t>
      </w:r>
    </w:p>
    <w:tbl>
      <w:tblPr>
        <w:tblW w:w="10768" w:type="dxa"/>
        <w:tblInd w:w="-5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212446" w:rsidTr="002F45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jc w:val="both"/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ptos" w:hAnsi="Aptos" w:cs="Calibri"/>
                <w:color w:val="000000"/>
                <w:sz w:val="16"/>
                <w:szCs w:val="16"/>
              </w:rPr>
              <w:t xml:space="preserve">Administratorem Pani/Pana danych osobowych jest I Liceum Ogólnokształcące w Głownie 95-015 Głowno, </w:t>
            </w:r>
            <w:r>
              <w:rPr>
                <w:rFonts w:ascii="Aptos" w:hAnsi="Aptos" w:cs="Calibri"/>
                <w:color w:val="000000"/>
                <w:sz w:val="16"/>
                <w:szCs w:val="16"/>
              </w:rPr>
              <w:br/>
            </w:r>
            <w:r>
              <w:rPr>
                <w:rFonts w:ascii="Aptos" w:hAnsi="Aptos" w:cs="Calibri"/>
                <w:color w:val="000000"/>
                <w:sz w:val="16"/>
                <w:szCs w:val="16"/>
              </w:rPr>
              <w:t>ul. Tadeusza Kościuszki 10</w:t>
            </w:r>
            <w:r>
              <w:rPr>
                <w:rFonts w:ascii="Aptos" w:hAnsi="Aptos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ptos" w:hAnsi="Aptos" w:cs="Calibri"/>
                <w:color w:val="000000"/>
                <w:sz w:val="16"/>
                <w:szCs w:val="16"/>
              </w:rPr>
              <w:t xml:space="preserve">reprezentowane </w:t>
            </w:r>
            <w:r>
              <w:rPr>
                <w:rFonts w:ascii="Aptos" w:hAnsi="Aptos" w:cs="Calibri"/>
                <w:sz w:val="16"/>
                <w:szCs w:val="16"/>
              </w:rPr>
              <w:t xml:space="preserve">przez Dyrektora Szkoły. Kontakt z Administratorem tel.: </w:t>
            </w:r>
            <w:r w:rsidR="00354349">
              <w:rPr>
                <w:rFonts w:ascii="Aptos" w:hAnsi="Aptos" w:cs="Calibri"/>
                <w:sz w:val="16"/>
                <w:szCs w:val="16"/>
              </w:rPr>
              <w:br/>
            </w:r>
            <w:r>
              <w:rPr>
                <w:rFonts w:ascii="Aptos" w:hAnsi="Aptos" w:cs="Calibri"/>
                <w:sz w:val="16"/>
                <w:szCs w:val="16"/>
              </w:rPr>
              <w:t xml:space="preserve">42-719-07-80 e-mail: sekretariat@1loglowno.pl </w:t>
            </w:r>
          </w:p>
        </w:tc>
      </w:tr>
      <w:tr w:rsidR="00212446" w:rsidTr="002F45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jc w:val="both"/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ptos" w:eastAsia="Calibri" w:hAnsi="Aptos" w:cs="Aptos"/>
                <w:color w:val="000000"/>
                <w:sz w:val="16"/>
                <w:szCs w:val="16"/>
              </w:rPr>
              <w:t>Administrator wyznaczył Inspektora Ochrony Danych, z którym można się skontaktować przez adres e-mail: kontakt@iszd.pl</w:t>
            </w:r>
            <w:r>
              <w:rPr>
                <w:rFonts w:ascii="Aptos" w:eastAsia="Calibri" w:hAnsi="Aptos" w:cs="Aptos"/>
                <w:sz w:val="16"/>
                <w:szCs w:val="16"/>
              </w:rPr>
              <w:t xml:space="preserve">  </w:t>
            </w:r>
            <w:r>
              <w:rPr>
                <w:rFonts w:ascii="Aptos" w:eastAsia="Calibri" w:hAnsi="Aptos" w:cs="Aptos"/>
                <w:color w:val="000000"/>
                <w:sz w:val="16"/>
                <w:szCs w:val="16"/>
              </w:rPr>
              <w:t>lub pisemnie na adres administratora.</w:t>
            </w:r>
          </w:p>
        </w:tc>
      </w:tr>
      <w:tr w:rsidR="00212446" w:rsidTr="002F45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jc w:val="both"/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ptos" w:hAnsi="Aptos" w:cs="Aptos"/>
                <w:color w:val="000000"/>
                <w:sz w:val="16"/>
                <w:szCs w:val="16"/>
              </w:rPr>
              <w:t xml:space="preserve">Przetwarzanie Pani/Pana danych osobowych odbywa się w celu realizacji procesu naboru na wolne stanowisko urzędnicze- </w:t>
            </w:r>
            <w:r>
              <w:rPr>
                <w:rFonts w:ascii="Aptos" w:hAnsi="Aptos"/>
                <w:color w:val="000000"/>
                <w:sz w:val="16"/>
                <w:szCs w:val="16"/>
              </w:rPr>
              <w:t>Referenta ds. kadr i płac</w:t>
            </w:r>
          </w:p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ptos" w:hAnsi="Aptos"/>
                <w:color w:val="000000"/>
                <w:sz w:val="16"/>
                <w:szCs w:val="16"/>
              </w:rPr>
              <w:t>Podstawą prawną przetwarzania danych osobowych jest</w:t>
            </w:r>
            <w:r>
              <w:rPr>
                <w:rFonts w:ascii="Aptos" w:hAnsi="Aptos" w:cs="Aptos"/>
                <w:color w:val="000000"/>
                <w:sz w:val="16"/>
                <w:szCs w:val="16"/>
              </w:rPr>
              <w:t xml:space="preserve">  </w:t>
            </w:r>
          </w:p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ptos" w:hAnsi="Aptos" w:cs="Aptos"/>
                <w:color w:val="000000"/>
                <w:sz w:val="16"/>
                <w:szCs w:val="16"/>
              </w:rPr>
              <w:t xml:space="preserve">- art. 6 ust. 1 lit. c RODO oraz art.9 ust 2 lit. b RODO w zakresie niezbędnym do przeprowadzenia rekrutacji zgodnie z wymogami przepisów ustawy z dnia 26 czerwca 1974 roku -Kodeks pracy </w:t>
            </w:r>
            <w:r>
              <w:rPr>
                <w:rFonts w:ascii="Aptos" w:hAnsi="Aptos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ptos" w:hAnsi="Aptos"/>
                <w:sz w:val="16"/>
                <w:szCs w:val="16"/>
              </w:rPr>
              <w:t>t.j</w:t>
            </w:r>
            <w:proofErr w:type="spellEnd"/>
            <w:r>
              <w:rPr>
                <w:rFonts w:ascii="Aptos" w:hAnsi="Aptos"/>
                <w:sz w:val="16"/>
                <w:szCs w:val="16"/>
              </w:rPr>
              <w:t xml:space="preserve">. Dz. U. z 2023 r. </w:t>
            </w:r>
            <w:r w:rsidR="00354349">
              <w:rPr>
                <w:rFonts w:ascii="Aptos" w:hAnsi="Aptos"/>
                <w:sz w:val="16"/>
                <w:szCs w:val="16"/>
              </w:rPr>
              <w:br/>
            </w:r>
            <w:r>
              <w:rPr>
                <w:rFonts w:ascii="Aptos" w:hAnsi="Aptos"/>
                <w:sz w:val="16"/>
                <w:szCs w:val="16"/>
              </w:rPr>
              <w:t xml:space="preserve">poz. 1465 z </w:t>
            </w:r>
            <w:proofErr w:type="spellStart"/>
            <w:r>
              <w:rPr>
                <w:rFonts w:ascii="Aptos" w:hAnsi="Aptos"/>
                <w:sz w:val="16"/>
                <w:szCs w:val="16"/>
              </w:rPr>
              <w:t>późn</w:t>
            </w:r>
            <w:proofErr w:type="spellEnd"/>
            <w:r>
              <w:rPr>
                <w:rFonts w:ascii="Aptos" w:hAnsi="Aptos"/>
                <w:sz w:val="16"/>
                <w:szCs w:val="16"/>
              </w:rPr>
              <w:t xml:space="preserve">. zm.), </w:t>
            </w:r>
            <w:r>
              <w:rPr>
                <w:rFonts w:ascii="Aptos" w:hAnsi="Aptos" w:cs="Aptos"/>
                <w:color w:val="000000"/>
                <w:sz w:val="16"/>
                <w:szCs w:val="16"/>
              </w:rPr>
              <w:t xml:space="preserve">ustawy z dnia 21 listopada 2008 r. o pracownikach samorządowych </w:t>
            </w:r>
            <w:r>
              <w:rPr>
                <w:rFonts w:ascii="Aptos" w:hAnsi="Aptos"/>
                <w:sz w:val="16"/>
                <w:szCs w:val="16"/>
              </w:rPr>
              <w:t>(</w:t>
            </w:r>
            <w:proofErr w:type="spellStart"/>
            <w:r>
              <w:rPr>
                <w:rFonts w:ascii="Aptos" w:hAnsi="Aptos"/>
                <w:sz w:val="16"/>
                <w:szCs w:val="16"/>
              </w:rPr>
              <w:t>t.j</w:t>
            </w:r>
            <w:proofErr w:type="spellEnd"/>
            <w:r>
              <w:rPr>
                <w:rFonts w:ascii="Aptos" w:hAnsi="Aptos"/>
                <w:sz w:val="16"/>
                <w:szCs w:val="16"/>
              </w:rPr>
              <w:t>. Dz. U. z 2024 r. poz. 1135);</w:t>
            </w:r>
            <w:r>
              <w:rPr>
                <w:rFonts w:ascii="Aptos" w:hAnsi="Aptos" w:cs="Aptos"/>
                <w:color w:val="000000"/>
                <w:sz w:val="16"/>
                <w:szCs w:val="16"/>
              </w:rPr>
              <w:t xml:space="preserve"> </w:t>
            </w:r>
          </w:p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ascii="Aptos" w:hAnsi="Aptos" w:cs="Aptos"/>
                <w:color w:val="000000"/>
                <w:sz w:val="16"/>
                <w:szCs w:val="16"/>
              </w:rPr>
            </w:pPr>
            <w:r>
              <w:rPr>
                <w:rFonts w:ascii="Aptos" w:hAnsi="Aptos" w:cs="Aptos"/>
                <w:color w:val="000000"/>
                <w:sz w:val="16"/>
                <w:szCs w:val="16"/>
              </w:rPr>
              <w:t>- art. 6 ust. 1 lit. b RODO – w celu zatrudnienia wybranego kandydata;</w:t>
            </w:r>
          </w:p>
          <w:p w:rsidR="00212446" w:rsidRDefault="00212446" w:rsidP="00354349">
            <w:pPr>
              <w:pStyle w:val="Default"/>
              <w:jc w:val="both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- art. 6 ust 1 lit. f RODO w celu realizacji uzasadnionego interesu administratora w zakresie danych pozyskanych od Pani/Pana w trakcie procesu rekrutacji w związku ze sprawdzeniem Pani/Pana umiejętności i zdolności potrzebnych do pracy na określonym w ogłoszeniu stanowisku, a także  w celu realizacji uzasadnionego interesu administratora na wypadek prawnej potrzeby wykazania faktów, wykazania wykonania obowiązków;</w:t>
            </w:r>
          </w:p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ptos" w:hAnsi="Aptos"/>
                <w:sz w:val="16"/>
                <w:szCs w:val="16"/>
              </w:rPr>
              <w:t>- art.6 ust 1 lit a RODO w celu przeprowadzenia przyszłych procesów rekrutacyjnych, na podstawie Pani/Pana zgody na przetwarzane danych osobowych przekazanych w CV, formularzu, liście motywacyjnym i innych dokumentach;</w:t>
            </w:r>
          </w:p>
        </w:tc>
      </w:tr>
      <w:tr w:rsidR="00212446" w:rsidTr="002F45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jc w:val="both"/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ascii="Aptos" w:eastAsia="Calibri" w:hAnsi="Aptos" w:cs="Aptos"/>
                <w:sz w:val="16"/>
                <w:szCs w:val="16"/>
              </w:rPr>
            </w:pPr>
            <w:r>
              <w:rPr>
                <w:rFonts w:ascii="Aptos" w:eastAsia="Calibri" w:hAnsi="Aptos" w:cs="Aptos"/>
                <w:sz w:val="16"/>
                <w:szCs w:val="16"/>
              </w:rPr>
              <w:t>Odbiorcami Państwa danych osobowych są:</w:t>
            </w:r>
          </w:p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ptos" w:eastAsia="Calibri" w:hAnsi="Aptos" w:cs="Aptos"/>
                <w:sz w:val="16"/>
                <w:szCs w:val="16"/>
              </w:rPr>
              <w:t>upoważnieni pracownicy zatrudnieni przez administratora;</w:t>
            </w:r>
          </w:p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ptos" w:eastAsia="Calibri" w:hAnsi="Aptos" w:cs="Aptos"/>
                <w:sz w:val="16"/>
                <w:szCs w:val="16"/>
              </w:rPr>
              <w:t>podmioty, z którymi administrator zawarł stosowne umowy powierzenia: obsługa informatyczna, obsługa prawna;</w:t>
            </w:r>
          </w:p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ptos" w:eastAsia="Calibri" w:hAnsi="Aptos" w:cs="Aptos"/>
                <w:sz w:val="16"/>
                <w:szCs w:val="16"/>
              </w:rPr>
              <w:t>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212446" w:rsidTr="002F45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jc w:val="both"/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ascii="Aptos" w:eastAsia="Calibri" w:hAnsi="Aptos" w:cs="Aptos"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color w:val="000000"/>
                <w:sz w:val="16"/>
                <w:szCs w:val="16"/>
              </w:rPr>
              <w:t xml:space="preserve">W związku z przetwarzaniem Państwa danych osobowych z wyjątkami zastrzeżonymi przepisami prawa, przysługują Państwu następujące uprawnienia: </w:t>
            </w:r>
          </w:p>
          <w:p w:rsidR="00212446" w:rsidRDefault="00212446" w:rsidP="0035434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jc w:val="both"/>
              <w:rPr>
                <w:rFonts w:ascii="Aptos" w:hAnsi="Aptos" w:cs="Aptos"/>
                <w:color w:val="000000"/>
                <w:sz w:val="16"/>
                <w:szCs w:val="16"/>
              </w:rPr>
            </w:pPr>
            <w:r>
              <w:rPr>
                <w:rFonts w:ascii="Aptos" w:hAnsi="Aptos" w:cs="Aptos"/>
                <w:color w:val="000000"/>
                <w:sz w:val="16"/>
                <w:szCs w:val="16"/>
              </w:rPr>
              <w:t>dostępu do treści danych (zgodnie z art. 15 RODO);</w:t>
            </w:r>
          </w:p>
          <w:p w:rsidR="00212446" w:rsidRDefault="00212446" w:rsidP="00354349">
            <w:pPr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Aptos" w:hAnsi="Aptos" w:cs="Aptos"/>
                <w:color w:val="000000"/>
                <w:sz w:val="16"/>
                <w:szCs w:val="16"/>
              </w:rPr>
            </w:pPr>
            <w:r>
              <w:rPr>
                <w:rFonts w:ascii="Aptos" w:hAnsi="Aptos" w:cs="Aptos"/>
                <w:color w:val="000000"/>
                <w:sz w:val="16"/>
                <w:szCs w:val="16"/>
              </w:rPr>
              <w:t>sprostowania danych (zgodnie z art. 16 RODO);</w:t>
            </w:r>
          </w:p>
          <w:p w:rsidR="00212446" w:rsidRDefault="00212446" w:rsidP="00354349">
            <w:pPr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Aptos" w:hAnsi="Aptos" w:cs="Aptos"/>
                <w:color w:val="000000"/>
                <w:sz w:val="16"/>
                <w:szCs w:val="16"/>
              </w:rPr>
            </w:pPr>
            <w:r>
              <w:rPr>
                <w:rFonts w:ascii="Aptos" w:hAnsi="Aptos" w:cs="Aptos"/>
                <w:color w:val="000000"/>
                <w:sz w:val="16"/>
                <w:szCs w:val="16"/>
              </w:rPr>
              <w:t>usunięcia danych (zgodnie z art. 17 RODO);</w:t>
            </w:r>
          </w:p>
          <w:p w:rsidR="00212446" w:rsidRDefault="00212446" w:rsidP="00354349">
            <w:pPr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Aptos" w:hAnsi="Aptos" w:cs="Aptos"/>
                <w:color w:val="000000"/>
                <w:sz w:val="16"/>
                <w:szCs w:val="16"/>
              </w:rPr>
            </w:pPr>
            <w:r>
              <w:rPr>
                <w:rFonts w:ascii="Aptos" w:hAnsi="Aptos" w:cs="Aptos"/>
                <w:color w:val="000000"/>
                <w:sz w:val="16"/>
                <w:szCs w:val="16"/>
              </w:rPr>
              <w:t>ograniczenia przetwarzania danych (zgodnie z art. 18 RODO);</w:t>
            </w:r>
          </w:p>
          <w:p w:rsidR="00212446" w:rsidRDefault="00212446" w:rsidP="00354349">
            <w:pPr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Aptos" w:hAnsi="Aptos" w:cs="Aptos"/>
                <w:color w:val="000000"/>
                <w:sz w:val="16"/>
                <w:szCs w:val="16"/>
              </w:rPr>
            </w:pPr>
            <w:r>
              <w:rPr>
                <w:rFonts w:ascii="Aptos" w:hAnsi="Aptos" w:cs="Aptos"/>
                <w:color w:val="000000"/>
                <w:sz w:val="16"/>
                <w:szCs w:val="16"/>
              </w:rPr>
              <w:t>przenoszenia danych (zgodnie z art. 20 RODO);</w:t>
            </w:r>
          </w:p>
          <w:p w:rsidR="00212446" w:rsidRDefault="00212446" w:rsidP="00354349">
            <w:pPr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Aptos" w:hAnsi="Aptos" w:cs="Aptos"/>
                <w:color w:val="000000"/>
                <w:sz w:val="16"/>
                <w:szCs w:val="16"/>
              </w:rPr>
            </w:pPr>
            <w:r>
              <w:rPr>
                <w:rFonts w:ascii="Aptos" w:hAnsi="Aptos" w:cs="Aptos"/>
                <w:color w:val="000000"/>
                <w:sz w:val="16"/>
                <w:szCs w:val="16"/>
              </w:rPr>
              <w:t>prawo do wniesienia sprzeciwu (zgodnie z art. 21 RODO);</w:t>
            </w:r>
          </w:p>
          <w:p w:rsidR="00212446" w:rsidRPr="00212446" w:rsidRDefault="00212446" w:rsidP="00354349">
            <w:pPr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Aptos" w:hAnsi="Aptos" w:cs="Aptos" w:hint="eastAsia"/>
                <w:color w:val="000000"/>
                <w:sz w:val="16"/>
                <w:szCs w:val="16"/>
              </w:rPr>
            </w:pPr>
            <w:r w:rsidRPr="00212446">
              <w:rPr>
                <w:rFonts w:ascii="Aptos" w:hAnsi="Aptos" w:cs="Aptos"/>
                <w:sz w:val="16"/>
                <w:szCs w:val="16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ptos" w:hAnsi="Aptos" w:cs="Aptos"/>
                <w:sz w:val="16"/>
                <w:szCs w:val="16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212446" w:rsidTr="002F45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jc w:val="both"/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ascii="Aptos" w:eastAsia="Calibri" w:hAnsi="Aptos" w:cs="Aptos"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color w:val="000000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Warszawa.</w:t>
            </w:r>
          </w:p>
        </w:tc>
      </w:tr>
      <w:tr w:rsidR="00212446" w:rsidTr="002F45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jc w:val="both"/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ascii="Aptos" w:eastAsia="Calibri" w:hAnsi="Aptos" w:cs="Aptos"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color w:val="000000"/>
                <w:sz w:val="16"/>
                <w:szCs w:val="16"/>
              </w:rPr>
              <w:t>Państwa dane osobowe nie są przekazywane  do państwa trzeciego, organizacji międzynarodowej.</w:t>
            </w:r>
          </w:p>
        </w:tc>
      </w:tr>
      <w:tr w:rsidR="00212446" w:rsidTr="002F45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jc w:val="both"/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ascii="Aptos" w:eastAsia="Calibri" w:hAnsi="Aptos" w:cs="Aptos"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color w:val="000000"/>
                <w:sz w:val="16"/>
                <w:szCs w:val="16"/>
              </w:rPr>
              <w:t>W trakcie przetwarzania Państwa danych osobowych nie dochodzi do zautomatyzowanego podejmowania decyzji ani do profilowania.</w:t>
            </w:r>
          </w:p>
        </w:tc>
      </w:tr>
      <w:tr w:rsidR="00212446" w:rsidTr="002F45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jc w:val="both"/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ptos" w:hAnsi="Aptos" w:cs="Calibri"/>
                <w:color w:val="000000"/>
                <w:sz w:val="16"/>
                <w:szCs w:val="16"/>
              </w:rPr>
              <w:t xml:space="preserve">Pani/Pana dane osobowe będą przechowywane przez okres niezbędny do przeprowadzenia procesu rekrutacji </w:t>
            </w:r>
            <w:r w:rsidR="00354349">
              <w:rPr>
                <w:rFonts w:ascii="Aptos" w:hAnsi="Aptos" w:cs="Calibri"/>
                <w:color w:val="000000"/>
                <w:sz w:val="16"/>
                <w:szCs w:val="16"/>
              </w:rPr>
              <w:br/>
            </w:r>
            <w:r>
              <w:rPr>
                <w:rFonts w:ascii="Aptos" w:hAnsi="Aptos" w:cs="Calibri"/>
                <w:color w:val="000000"/>
                <w:sz w:val="16"/>
                <w:szCs w:val="16"/>
              </w:rPr>
              <w:t xml:space="preserve">tj. 3 miesiące od zakończenia procesu rekrutacji, po czym przesłane dokumenty zostaną zniszczone protokolarnie, chyba, że zostanie przez Panią/Pana wyrażona zgodna na  przetwarzanie danych osobowych na potrzeby przyszłych rekrutacji, Dane osobowe kandydata/-ów zawarte w protokole z oceny formalnej w zakresie imienia, nazwiska i miejsca zamieszkania w rozumieniu przepisów Kodeksu cywilnego będą przechowywane zgodnie </w:t>
            </w:r>
            <w:r w:rsidR="00354349">
              <w:rPr>
                <w:rFonts w:ascii="Aptos" w:hAnsi="Aptos" w:cs="Calibri"/>
                <w:color w:val="000000"/>
                <w:sz w:val="16"/>
                <w:szCs w:val="16"/>
              </w:rPr>
              <w:br/>
            </w:r>
            <w:r>
              <w:rPr>
                <w:rFonts w:ascii="Aptos" w:hAnsi="Aptos" w:cs="Calibri"/>
                <w:color w:val="000000"/>
                <w:sz w:val="16"/>
                <w:szCs w:val="16"/>
              </w:rPr>
              <w:t>z przepisami ustawy z dnia 14 lipca 1983 r. o narodowym zasobie archiwalnym i archiwach, przez okres 5 lat, zgodnie z kategorią archiwalną B5, a w przypadku zmiany kategorii archiwalnej dokumentacji przez okres zgodny ze zmienioną kategorią archiwalną dokumentacji.</w:t>
            </w:r>
          </w:p>
        </w:tc>
      </w:tr>
      <w:tr w:rsidR="00212446" w:rsidTr="002F45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jc w:val="both"/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ptos" w:eastAsia="Calibri" w:hAnsi="Aptos" w:cs="Aptos"/>
                <w:b/>
                <w:bCs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446" w:rsidRDefault="00212446" w:rsidP="00354349">
            <w:pPr>
              <w:autoSpaceDE w:val="0"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ptos" w:hAnsi="Aptos" w:cs="Calibri"/>
                <w:color w:val="000000"/>
                <w:sz w:val="16"/>
                <w:szCs w:val="16"/>
              </w:rPr>
              <w:t xml:space="preserve">Wyniki konkursu są upubliczniane. W przypadku wyboru Pani/Pan kandydatury, Pani/Pana dane osobowe (imię </w:t>
            </w:r>
            <w:r w:rsidR="00354349">
              <w:rPr>
                <w:rFonts w:ascii="Aptos" w:hAnsi="Aptos" w:cs="Calibri"/>
                <w:color w:val="000000"/>
                <w:sz w:val="16"/>
                <w:szCs w:val="16"/>
              </w:rPr>
              <w:br/>
            </w:r>
            <w:r>
              <w:rPr>
                <w:rFonts w:ascii="Aptos" w:hAnsi="Aptos" w:cs="Calibri"/>
                <w:color w:val="000000"/>
                <w:sz w:val="16"/>
                <w:szCs w:val="16"/>
              </w:rPr>
              <w:t xml:space="preserve">i nazwisko, miejscowość) zostaną upublicznione na stronie BIP i tablicy ogłoszeń I Liceum Ogólnokształcące w Głownie, zgodnie z ustawą z dnia 21 listopada 2008 r. o pracownikach samorządowych </w:t>
            </w:r>
            <w:r>
              <w:rPr>
                <w:rFonts w:ascii="Aptos" w:hAnsi="Aptos"/>
                <w:sz w:val="16"/>
                <w:szCs w:val="16"/>
              </w:rPr>
              <w:t>(</w:t>
            </w:r>
            <w:proofErr w:type="spellStart"/>
            <w:r>
              <w:rPr>
                <w:rFonts w:ascii="Aptos" w:hAnsi="Aptos"/>
                <w:sz w:val="16"/>
                <w:szCs w:val="16"/>
              </w:rPr>
              <w:t>t.j</w:t>
            </w:r>
            <w:proofErr w:type="spellEnd"/>
            <w:r>
              <w:rPr>
                <w:rFonts w:ascii="Aptos" w:hAnsi="Aptos"/>
                <w:sz w:val="16"/>
                <w:szCs w:val="16"/>
              </w:rPr>
              <w:t xml:space="preserve">. Dz. U. z 2024 r. </w:t>
            </w:r>
            <w:r w:rsidR="00354349">
              <w:rPr>
                <w:rFonts w:ascii="Aptos" w:hAnsi="Aptos"/>
                <w:sz w:val="16"/>
                <w:szCs w:val="16"/>
              </w:rPr>
              <w:br/>
            </w:r>
            <w:r>
              <w:rPr>
                <w:rFonts w:ascii="Aptos" w:hAnsi="Aptos"/>
                <w:sz w:val="16"/>
                <w:szCs w:val="16"/>
              </w:rPr>
              <w:t>poz. 1135).</w:t>
            </w:r>
          </w:p>
        </w:tc>
      </w:tr>
      <w:bookmarkEnd w:id="0"/>
    </w:tbl>
    <w:p w:rsidR="00956493" w:rsidRPr="00956493" w:rsidRDefault="00956493" w:rsidP="004C7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6493" w:rsidRPr="00956493" w:rsidSect="00640B8E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85" w:rsidRDefault="00217085" w:rsidP="00697DE3">
      <w:pPr>
        <w:spacing w:after="0" w:line="240" w:lineRule="auto"/>
      </w:pPr>
      <w:r>
        <w:separator/>
      </w:r>
    </w:p>
  </w:endnote>
  <w:endnote w:type="continuationSeparator" w:id="0">
    <w:p w:rsidR="00217085" w:rsidRDefault="00217085" w:rsidP="0069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85" w:rsidRDefault="00217085" w:rsidP="00697DE3">
      <w:pPr>
        <w:spacing w:after="0" w:line="240" w:lineRule="auto"/>
      </w:pPr>
      <w:r>
        <w:separator/>
      </w:r>
    </w:p>
  </w:footnote>
  <w:footnote w:type="continuationSeparator" w:id="0">
    <w:p w:rsidR="00217085" w:rsidRDefault="00217085" w:rsidP="0069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DE3" w:rsidRPr="00697DE3" w:rsidRDefault="00A41AC0" w:rsidP="006817A8">
    <w:pPr>
      <w:pStyle w:val="Nagwek"/>
      <w:tabs>
        <w:tab w:val="left" w:pos="502"/>
        <w:tab w:val="left" w:pos="2175"/>
      </w:tabs>
      <w:spacing w:line="360" w:lineRule="auto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CC5FCA"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323850" cy="404104"/>
          <wp:effectExtent l="0" t="0" r="0" b="0"/>
          <wp:wrapSquare wrapText="bothSides"/>
          <wp:docPr id="3" name="Obraz 3" descr="C:\Users\HD\Desktop\DRUK KOLOR\tarcza1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D\Desktop\DRUK KOLOR\tarcza1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0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0E5E">
      <w:t xml:space="preserve">           </w:t>
    </w:r>
    <w:r w:rsidR="006817A8">
      <w:t xml:space="preserve">                                 </w:t>
    </w:r>
    <w:r w:rsidR="00697114">
      <w:t xml:space="preserve"> </w:t>
    </w:r>
    <w:r w:rsidR="00A44700">
      <w:t xml:space="preserve">  </w:t>
    </w:r>
    <w:r w:rsidR="00697DE3" w:rsidRPr="00697DE3">
      <w:rPr>
        <w:rFonts w:ascii="Times New Roman" w:eastAsia="Times New Roman" w:hAnsi="Times New Roman" w:cs="Times New Roman"/>
        <w:b/>
        <w:sz w:val="20"/>
        <w:szCs w:val="20"/>
        <w:lang w:eastAsia="pl-PL"/>
      </w:rPr>
      <w:t>I Liceum Ogólnokształcące w Głownie</w:t>
    </w:r>
  </w:p>
  <w:p w:rsidR="00697DE3" w:rsidRPr="00697DE3" w:rsidRDefault="00697DE3" w:rsidP="00697DE3">
    <w:pPr>
      <w:tabs>
        <w:tab w:val="left" w:pos="502"/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697DE3">
      <w:rPr>
        <w:rFonts w:ascii="Times New Roman" w:eastAsia="Times New Roman" w:hAnsi="Times New Roman" w:cs="Times New Roman"/>
        <w:b/>
        <w:sz w:val="20"/>
        <w:szCs w:val="20"/>
        <w:lang w:eastAsia="pl-PL"/>
      </w:rPr>
      <w:t>95-015 Głowno, ul. Kościuszki 10,   tel. / fax  042-719-07-80</w:t>
    </w:r>
  </w:p>
  <w:p w:rsidR="00697DE3" w:rsidRPr="00697DE3" w:rsidRDefault="006817A8" w:rsidP="00697DE3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</w:t>
    </w:r>
    <w:r w:rsidR="00730E5E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</w:t>
    </w:r>
    <w:r w:rsidR="00697DE3" w:rsidRPr="00697DE3">
      <w:rPr>
        <w:rFonts w:ascii="Times New Roman" w:eastAsia="Times New Roman" w:hAnsi="Times New Roman" w:cs="Times New Roman"/>
        <w:b/>
        <w:sz w:val="20"/>
        <w:szCs w:val="20"/>
        <w:lang w:eastAsia="pl-PL"/>
      </w:rPr>
      <w:t>www</w:t>
    </w:r>
    <w:r w:rsidR="00A41AC0">
      <w:rPr>
        <w:rFonts w:ascii="Times New Roman" w:eastAsia="Times New Roman" w:hAnsi="Times New Roman" w:cs="Times New Roman"/>
        <w:b/>
        <w:sz w:val="20"/>
        <w:szCs w:val="20"/>
        <w:lang w:eastAsia="pl-PL"/>
      </w:rPr>
      <w:t>.1loglowno</w:t>
    </w:r>
    <w:r w:rsidR="00697DE3" w:rsidRPr="00697DE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.pl,  </w:t>
    </w:r>
    <w:hyperlink r:id="rId2" w:history="1">
      <w:r w:rsidR="00A41AC0" w:rsidRPr="006E2446">
        <w:rPr>
          <w:rStyle w:val="Hipercze"/>
          <w:rFonts w:ascii="Times New Roman" w:eastAsia="Times New Roman" w:hAnsi="Times New Roman" w:cs="Times New Roman"/>
          <w:b/>
          <w:sz w:val="20"/>
          <w:szCs w:val="20"/>
          <w:lang w:eastAsia="pl-PL"/>
        </w:rPr>
        <w:t>sekretariat@1loglowno.pl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025"/>
    <w:multiLevelType w:val="hybridMultilevel"/>
    <w:tmpl w:val="AD7AAAC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2C6CD3"/>
    <w:multiLevelType w:val="hybridMultilevel"/>
    <w:tmpl w:val="7E9A60BE"/>
    <w:lvl w:ilvl="0" w:tplc="D362E852">
      <w:start w:val="1"/>
      <w:numFmt w:val="none"/>
      <w:lvlText w:val="3)"/>
      <w:lvlJc w:val="left"/>
      <w:pPr>
        <w:tabs>
          <w:tab w:val="num" w:pos="1588"/>
        </w:tabs>
        <w:ind w:left="1588" w:hanging="341"/>
      </w:pPr>
      <w:rPr>
        <w:rFonts w:hint="default"/>
        <w:b w:val="0"/>
        <w:i w:val="0"/>
      </w:rPr>
    </w:lvl>
    <w:lvl w:ilvl="1" w:tplc="397E1B32">
      <w:start w:val="1"/>
      <w:numFmt w:val="lowerLetter"/>
      <w:lvlText w:val="%2)"/>
      <w:lvlJc w:val="left"/>
      <w:pPr>
        <w:tabs>
          <w:tab w:val="num" w:pos="1134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25BA0"/>
    <w:multiLevelType w:val="multilevel"/>
    <w:tmpl w:val="D69CCC68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C34E1"/>
    <w:multiLevelType w:val="hybridMultilevel"/>
    <w:tmpl w:val="BDD64B16"/>
    <w:lvl w:ilvl="0" w:tplc="012A14B2">
      <w:start w:val="1"/>
      <w:numFmt w:val="none"/>
      <w:lvlText w:val="5)"/>
      <w:lvlJc w:val="left"/>
      <w:pPr>
        <w:tabs>
          <w:tab w:val="num" w:pos="1588"/>
        </w:tabs>
        <w:ind w:left="1588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B1EB5"/>
    <w:multiLevelType w:val="multilevel"/>
    <w:tmpl w:val="8B582AF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13B32BF"/>
    <w:multiLevelType w:val="multilevel"/>
    <w:tmpl w:val="7B90B1A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54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22A79BC"/>
    <w:multiLevelType w:val="hybridMultilevel"/>
    <w:tmpl w:val="18ACD826"/>
    <w:lvl w:ilvl="0" w:tplc="98C67410">
      <w:start w:val="1"/>
      <w:numFmt w:val="none"/>
      <w:lvlText w:val="10)"/>
      <w:lvlJc w:val="left"/>
      <w:pPr>
        <w:tabs>
          <w:tab w:val="num" w:pos="1588"/>
        </w:tabs>
        <w:ind w:left="1588" w:hanging="341"/>
      </w:pPr>
      <w:rPr>
        <w:rFonts w:hint="default"/>
        <w:b w:val="0"/>
        <w:i w:val="0"/>
      </w:rPr>
    </w:lvl>
    <w:lvl w:ilvl="1" w:tplc="353472E4">
      <w:start w:val="1"/>
      <w:numFmt w:val="lowerLetter"/>
      <w:lvlText w:val="%2)"/>
      <w:lvlJc w:val="left"/>
      <w:pPr>
        <w:tabs>
          <w:tab w:val="num" w:pos="1605"/>
        </w:tabs>
        <w:ind w:left="1605" w:hanging="358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F68C5"/>
    <w:multiLevelType w:val="multilevel"/>
    <w:tmpl w:val="52842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4855864"/>
    <w:multiLevelType w:val="hybridMultilevel"/>
    <w:tmpl w:val="FF5E52D8"/>
    <w:lvl w:ilvl="0" w:tplc="932EB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0185F"/>
    <w:multiLevelType w:val="multilevel"/>
    <w:tmpl w:val="95A6A43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54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7EC423E"/>
    <w:multiLevelType w:val="hybridMultilevel"/>
    <w:tmpl w:val="22789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5843"/>
    <w:multiLevelType w:val="hybridMultilevel"/>
    <w:tmpl w:val="ADBEC3AA"/>
    <w:lvl w:ilvl="0" w:tplc="349CD51E">
      <w:start w:val="6"/>
      <w:numFmt w:val="lowerLetter"/>
      <w:lvlText w:val="%1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86C67"/>
    <w:multiLevelType w:val="hybridMultilevel"/>
    <w:tmpl w:val="7C8E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14FE2"/>
    <w:multiLevelType w:val="multilevel"/>
    <w:tmpl w:val="5C70933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FE63E5"/>
    <w:multiLevelType w:val="hybridMultilevel"/>
    <w:tmpl w:val="22F45DA4"/>
    <w:lvl w:ilvl="0" w:tplc="932EB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333B5C"/>
    <w:multiLevelType w:val="hybridMultilevel"/>
    <w:tmpl w:val="F7D8A0C4"/>
    <w:lvl w:ilvl="0" w:tplc="CAE8C2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3F1A43"/>
    <w:multiLevelType w:val="hybridMultilevel"/>
    <w:tmpl w:val="4C025E9E"/>
    <w:lvl w:ilvl="0" w:tplc="14846C44">
      <w:start w:val="1"/>
      <w:numFmt w:val="none"/>
      <w:lvlText w:val="4)"/>
      <w:lvlJc w:val="left"/>
      <w:pPr>
        <w:tabs>
          <w:tab w:val="num" w:pos="1588"/>
        </w:tabs>
        <w:ind w:left="1588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C04B1"/>
    <w:multiLevelType w:val="multilevel"/>
    <w:tmpl w:val="193C8E4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050E6"/>
    <w:multiLevelType w:val="multilevel"/>
    <w:tmpl w:val="0126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814DB"/>
    <w:multiLevelType w:val="hybridMultilevel"/>
    <w:tmpl w:val="A9B2B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B2BBA"/>
    <w:multiLevelType w:val="hybridMultilevel"/>
    <w:tmpl w:val="6F745506"/>
    <w:lvl w:ilvl="0" w:tplc="BA644578">
      <w:start w:val="1"/>
      <w:numFmt w:val="none"/>
      <w:lvlText w:val="6)"/>
      <w:lvlJc w:val="left"/>
      <w:pPr>
        <w:tabs>
          <w:tab w:val="num" w:pos="1588"/>
        </w:tabs>
        <w:ind w:left="1588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896A75"/>
    <w:multiLevelType w:val="hybridMultilevel"/>
    <w:tmpl w:val="E2DCB55C"/>
    <w:lvl w:ilvl="0" w:tplc="49B8815C">
      <w:start w:val="1"/>
      <w:numFmt w:val="none"/>
      <w:lvlText w:val="2)"/>
      <w:lvlJc w:val="left"/>
      <w:pPr>
        <w:tabs>
          <w:tab w:val="num" w:pos="1588"/>
        </w:tabs>
        <w:ind w:left="1588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C975EE"/>
    <w:multiLevelType w:val="multilevel"/>
    <w:tmpl w:val="EB0CCB7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475E25"/>
    <w:multiLevelType w:val="hybridMultilevel"/>
    <w:tmpl w:val="E31EAB36"/>
    <w:lvl w:ilvl="0" w:tplc="11621F1E">
      <w:start w:val="1"/>
      <w:numFmt w:val="none"/>
      <w:lvlText w:val="8)"/>
      <w:lvlJc w:val="left"/>
      <w:pPr>
        <w:tabs>
          <w:tab w:val="num" w:pos="1588"/>
        </w:tabs>
        <w:ind w:left="1588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55955"/>
    <w:multiLevelType w:val="hybridMultilevel"/>
    <w:tmpl w:val="94D67F20"/>
    <w:lvl w:ilvl="0" w:tplc="77A0D266">
      <w:start w:val="11"/>
      <w:numFmt w:val="decimal"/>
      <w:lvlText w:val="%1)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743582"/>
    <w:multiLevelType w:val="multilevel"/>
    <w:tmpl w:val="4A2AB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6" w15:restartNumberingAfterBreak="0">
    <w:nsid w:val="4E375041"/>
    <w:multiLevelType w:val="hybridMultilevel"/>
    <w:tmpl w:val="36FA9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02200"/>
    <w:multiLevelType w:val="hybridMultilevel"/>
    <w:tmpl w:val="1BC4719E"/>
    <w:lvl w:ilvl="0" w:tplc="EA207112">
      <w:start w:val="1"/>
      <w:numFmt w:val="none"/>
      <w:lvlText w:val="9)"/>
      <w:lvlJc w:val="left"/>
      <w:pPr>
        <w:tabs>
          <w:tab w:val="num" w:pos="1588"/>
        </w:tabs>
        <w:ind w:left="1588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31310"/>
    <w:multiLevelType w:val="multilevel"/>
    <w:tmpl w:val="838CF944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C3C08"/>
    <w:multiLevelType w:val="hybridMultilevel"/>
    <w:tmpl w:val="D152BC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D3E0F"/>
    <w:multiLevelType w:val="hybridMultilevel"/>
    <w:tmpl w:val="09542F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010D08"/>
    <w:multiLevelType w:val="hybridMultilevel"/>
    <w:tmpl w:val="3D402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E3F08"/>
    <w:multiLevelType w:val="hybridMultilevel"/>
    <w:tmpl w:val="BCE05452"/>
    <w:lvl w:ilvl="0" w:tplc="1E2A9502">
      <w:start w:val="1"/>
      <w:numFmt w:val="none"/>
      <w:lvlText w:val="7)"/>
      <w:lvlJc w:val="left"/>
      <w:pPr>
        <w:tabs>
          <w:tab w:val="num" w:pos="1588"/>
        </w:tabs>
        <w:ind w:left="1588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DC6BE4"/>
    <w:multiLevelType w:val="hybridMultilevel"/>
    <w:tmpl w:val="8D0CADF4"/>
    <w:lvl w:ilvl="0" w:tplc="932EB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244D7"/>
    <w:multiLevelType w:val="hybridMultilevel"/>
    <w:tmpl w:val="491E7604"/>
    <w:lvl w:ilvl="0" w:tplc="98CEC114">
      <w:start w:val="1"/>
      <w:numFmt w:val="decimal"/>
      <w:lvlText w:val="%1)"/>
      <w:lvlJc w:val="left"/>
      <w:pPr>
        <w:tabs>
          <w:tab w:val="num" w:pos="1588"/>
        </w:tabs>
        <w:ind w:left="1588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52F90"/>
    <w:multiLevelType w:val="hybridMultilevel"/>
    <w:tmpl w:val="BBDC5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66717"/>
    <w:multiLevelType w:val="hybridMultilevel"/>
    <w:tmpl w:val="85AA6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9060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73A3132">
      <w:start w:val="1"/>
      <w:numFmt w:val="decimal"/>
      <w:lvlText w:val="%3)"/>
      <w:lvlJc w:val="left"/>
      <w:pPr>
        <w:tabs>
          <w:tab w:val="num" w:pos="1794"/>
        </w:tabs>
        <w:ind w:left="1794" w:hanging="547"/>
      </w:pPr>
      <w:rPr>
        <w:rFonts w:hint="default"/>
      </w:rPr>
    </w:lvl>
    <w:lvl w:ilvl="3" w:tplc="F9584BD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420677A">
      <w:start w:val="7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EF513B"/>
    <w:multiLevelType w:val="multilevel"/>
    <w:tmpl w:val="71400092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AB0750"/>
    <w:multiLevelType w:val="hybridMultilevel"/>
    <w:tmpl w:val="5C524490"/>
    <w:lvl w:ilvl="0" w:tplc="39F618C0">
      <w:start w:val="1"/>
      <w:numFmt w:val="none"/>
      <w:lvlText w:val="2)"/>
      <w:lvlJc w:val="left"/>
      <w:pPr>
        <w:tabs>
          <w:tab w:val="num" w:pos="1588"/>
        </w:tabs>
        <w:ind w:left="1588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85A7C"/>
    <w:multiLevelType w:val="hybridMultilevel"/>
    <w:tmpl w:val="13AE38F6"/>
    <w:lvl w:ilvl="0" w:tplc="493CF622">
      <w:start w:val="6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A5E208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17"/>
  </w:num>
  <w:num w:numId="8">
    <w:abstractNumId w:val="37"/>
  </w:num>
  <w:num w:numId="9">
    <w:abstractNumId w:val="28"/>
  </w:num>
  <w:num w:numId="10">
    <w:abstractNumId w:val="29"/>
  </w:num>
  <w:num w:numId="11">
    <w:abstractNumId w:val="36"/>
  </w:num>
  <w:num w:numId="12">
    <w:abstractNumId w:val="39"/>
  </w:num>
  <w:num w:numId="13">
    <w:abstractNumId w:val="0"/>
  </w:num>
  <w:num w:numId="14">
    <w:abstractNumId w:val="4"/>
  </w:num>
  <w:num w:numId="15">
    <w:abstractNumId w:val="30"/>
  </w:num>
  <w:num w:numId="16">
    <w:abstractNumId w:val="8"/>
  </w:num>
  <w:num w:numId="17">
    <w:abstractNumId w:val="33"/>
  </w:num>
  <w:num w:numId="18">
    <w:abstractNumId w:val="14"/>
  </w:num>
  <w:num w:numId="19">
    <w:abstractNumId w:val="38"/>
  </w:num>
  <w:num w:numId="20">
    <w:abstractNumId w:val="1"/>
  </w:num>
  <w:num w:numId="21">
    <w:abstractNumId w:val="16"/>
  </w:num>
  <w:num w:numId="22">
    <w:abstractNumId w:val="3"/>
  </w:num>
  <w:num w:numId="23">
    <w:abstractNumId w:val="20"/>
  </w:num>
  <w:num w:numId="24">
    <w:abstractNumId w:val="32"/>
  </w:num>
  <w:num w:numId="25">
    <w:abstractNumId w:val="23"/>
  </w:num>
  <w:num w:numId="26">
    <w:abstractNumId w:val="27"/>
  </w:num>
  <w:num w:numId="27">
    <w:abstractNumId w:val="6"/>
  </w:num>
  <w:num w:numId="28">
    <w:abstractNumId w:val="11"/>
  </w:num>
  <w:num w:numId="29">
    <w:abstractNumId w:val="24"/>
  </w:num>
  <w:num w:numId="30">
    <w:abstractNumId w:val="21"/>
  </w:num>
  <w:num w:numId="31">
    <w:abstractNumId w:val="34"/>
  </w:num>
  <w:num w:numId="32">
    <w:abstractNumId w:val="31"/>
  </w:num>
  <w:num w:numId="33">
    <w:abstractNumId w:val="12"/>
  </w:num>
  <w:num w:numId="34">
    <w:abstractNumId w:val="15"/>
  </w:num>
  <w:num w:numId="35">
    <w:abstractNumId w:val="26"/>
  </w:num>
  <w:num w:numId="36">
    <w:abstractNumId w:val="19"/>
  </w:num>
  <w:num w:numId="37">
    <w:abstractNumId w:val="35"/>
  </w:num>
  <w:num w:numId="38">
    <w:abstractNumId w:val="10"/>
  </w:num>
  <w:num w:numId="39">
    <w:abstractNumId w:val="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E3"/>
    <w:rsid w:val="00047BBC"/>
    <w:rsid w:val="000523F3"/>
    <w:rsid w:val="0009071D"/>
    <w:rsid w:val="000D6A2D"/>
    <w:rsid w:val="00122F5D"/>
    <w:rsid w:val="00140C2C"/>
    <w:rsid w:val="00156A21"/>
    <w:rsid w:val="001C4847"/>
    <w:rsid w:val="001D299A"/>
    <w:rsid w:val="00210B5F"/>
    <w:rsid w:val="00212446"/>
    <w:rsid w:val="00217085"/>
    <w:rsid w:val="002323A3"/>
    <w:rsid w:val="002A38DA"/>
    <w:rsid w:val="00354349"/>
    <w:rsid w:val="004C7639"/>
    <w:rsid w:val="004C7991"/>
    <w:rsid w:val="00574BF1"/>
    <w:rsid w:val="0059295E"/>
    <w:rsid w:val="00612281"/>
    <w:rsid w:val="00623262"/>
    <w:rsid w:val="00640B8E"/>
    <w:rsid w:val="006423B7"/>
    <w:rsid w:val="00664FDD"/>
    <w:rsid w:val="00667DDC"/>
    <w:rsid w:val="006817A8"/>
    <w:rsid w:val="00697114"/>
    <w:rsid w:val="00697DE3"/>
    <w:rsid w:val="006C7829"/>
    <w:rsid w:val="00730E5E"/>
    <w:rsid w:val="007A4AE0"/>
    <w:rsid w:val="00824456"/>
    <w:rsid w:val="0086027B"/>
    <w:rsid w:val="008900CC"/>
    <w:rsid w:val="008B0F83"/>
    <w:rsid w:val="0092601B"/>
    <w:rsid w:val="00927F8C"/>
    <w:rsid w:val="00956493"/>
    <w:rsid w:val="009A30EA"/>
    <w:rsid w:val="009C2AF3"/>
    <w:rsid w:val="009F7D80"/>
    <w:rsid w:val="00A41AC0"/>
    <w:rsid w:val="00A44700"/>
    <w:rsid w:val="00AA0FC1"/>
    <w:rsid w:val="00AC6951"/>
    <w:rsid w:val="00AC69B5"/>
    <w:rsid w:val="00AE5B02"/>
    <w:rsid w:val="00B26888"/>
    <w:rsid w:val="00C41658"/>
    <w:rsid w:val="00C778AA"/>
    <w:rsid w:val="00C94916"/>
    <w:rsid w:val="00CA288E"/>
    <w:rsid w:val="00CD42DF"/>
    <w:rsid w:val="00D10B96"/>
    <w:rsid w:val="00D456BD"/>
    <w:rsid w:val="00D4593B"/>
    <w:rsid w:val="00D73E6E"/>
    <w:rsid w:val="00E02C68"/>
    <w:rsid w:val="00E40AA8"/>
    <w:rsid w:val="00F54E73"/>
    <w:rsid w:val="00FD5BCF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4C17E4-3437-4A5B-A84B-20A15B04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A30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DE3"/>
  </w:style>
  <w:style w:type="paragraph" w:styleId="Stopka">
    <w:name w:val="footer"/>
    <w:basedOn w:val="Normalny"/>
    <w:link w:val="StopkaZnak"/>
    <w:uiPriority w:val="99"/>
    <w:unhideWhenUsed/>
    <w:rsid w:val="0069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DE3"/>
  </w:style>
  <w:style w:type="character" w:styleId="Hipercze">
    <w:name w:val="Hyperlink"/>
    <w:basedOn w:val="Domylnaczcionkaakapitu"/>
    <w:uiPriority w:val="99"/>
    <w:unhideWhenUsed/>
    <w:rsid w:val="00A41A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2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A30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9A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A30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30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0E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3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A30EA"/>
    <w:pPr>
      <w:spacing w:after="0" w:line="240" w:lineRule="auto"/>
      <w:ind w:left="180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3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A30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30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A30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A30E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t">
    <w:name w:val="dt"/>
    <w:basedOn w:val="Normalny"/>
    <w:rsid w:val="009A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br">
    <w:name w:val="nobr"/>
    <w:basedOn w:val="Domylnaczcionkaakapitu"/>
    <w:rsid w:val="009A30EA"/>
  </w:style>
  <w:style w:type="paragraph" w:styleId="Akapitzlist">
    <w:name w:val="List Paragraph"/>
    <w:basedOn w:val="Normalny"/>
    <w:qFormat/>
    <w:rsid w:val="009A30EA"/>
    <w:pPr>
      <w:ind w:left="720"/>
      <w:contextualSpacing/>
    </w:pPr>
  </w:style>
  <w:style w:type="table" w:styleId="Tabela-Siatka">
    <w:name w:val="Table Grid"/>
    <w:basedOn w:val="Standardowy"/>
    <w:uiPriority w:val="39"/>
    <w:rsid w:val="00A4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212446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12446"/>
    <w:pPr>
      <w:autoSpaceDE w:val="0"/>
      <w:autoSpaceDN w:val="0"/>
      <w:spacing w:after="0" w:line="240" w:lineRule="auto"/>
    </w:pPr>
    <w:rPr>
      <w:rFonts w:ascii="Arial" w:eastAsia="Aptos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1loglown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biuro</cp:lastModifiedBy>
  <cp:revision>4</cp:revision>
  <cp:lastPrinted>2024-10-18T09:36:00Z</cp:lastPrinted>
  <dcterms:created xsi:type="dcterms:W3CDTF">2024-10-18T09:33:00Z</dcterms:created>
  <dcterms:modified xsi:type="dcterms:W3CDTF">2024-10-18T09:38:00Z</dcterms:modified>
</cp:coreProperties>
</file>